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34A" w:rsidRDefault="00D36A9A">
      <w:r w:rsidRPr="00D36A9A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льбина\Documents\Scanned Documents\Положение об общем собрании работ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ocuments\Scanned Documents\Положение об общем собрании работников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9A" w:rsidRDefault="00D36A9A"/>
    <w:p w:rsidR="00D36A9A" w:rsidRDefault="00D36A9A"/>
    <w:p w:rsidR="00D36A9A" w:rsidRDefault="00D36A9A"/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lastRenderedPageBreak/>
        <w:t>- Внесение предложений по порядку и условиям предоставления социальных гарантий и льгот обучающимся и работникам в пределах компетенции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Внесение предложений о поощрении работников МБДОУ;</w:t>
      </w:r>
    </w:p>
    <w:p w:rsidR="00D36A9A" w:rsidRPr="00D36A9A" w:rsidRDefault="00D36A9A" w:rsidP="00D36A9A">
      <w:pPr>
        <w:spacing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Направление ходатайств, писем в различные административные органы, общественные организации по вопросам, относящимся к оптимизации деятельности МБДОУ и повышения качества оказываемых образовательных услуг.</w:t>
      </w:r>
    </w:p>
    <w:p w:rsidR="00D36A9A" w:rsidRPr="00D36A9A" w:rsidRDefault="00D36A9A" w:rsidP="00D36A9A">
      <w:pPr>
        <w:spacing w:after="0" w:line="257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A9A">
        <w:rPr>
          <w:rFonts w:ascii="Times New Roman" w:eastAsia="Calibri" w:hAnsi="Times New Roman" w:cs="Times New Roman"/>
          <w:b/>
          <w:sz w:val="24"/>
          <w:szCs w:val="24"/>
        </w:rPr>
        <w:t>3. Компетенция Общего собрания</w:t>
      </w:r>
    </w:p>
    <w:p w:rsidR="00D36A9A" w:rsidRPr="00D36A9A" w:rsidRDefault="00D36A9A" w:rsidP="00D36A9A">
      <w:pPr>
        <w:tabs>
          <w:tab w:val="left" w:pos="0"/>
        </w:tabs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3.1. Определяет перспективные направления функционирования и развития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3.2. Принимает решение о необходимости заключения с администрацией МБДОУ коллективного договора.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3.4. Заслушивает отчёт заведующего МБДОУ о реализации коллективного договора.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3.5. Вносит предложения заведующего МБДОУ о внесении изменений в трудовые договоры с работниками.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3.6. Принимает правила внутреннего трудового распорядка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3.7. 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3.8. 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3.9. 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3.11. Осуществляет контроль за выполнением решений Общего собрания, информирует коллектив МБДОУ об их выполнении, реализует замечания и предложения работников МБДОУ по совершенствованию деятельности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3.12. Заслушивает информацию заведующего МБДОУ, иных ответственных лиц о выполнении решений Общего собрания.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3.13. Осуществляет общественный контроль за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3.14. Осуществляет общественный контроль за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 xml:space="preserve">3.15. Заслушивает председателя </w:t>
      </w:r>
      <w:proofErr w:type="spellStart"/>
      <w:r w:rsidRPr="00D36A9A">
        <w:rPr>
          <w:rFonts w:ascii="Times New Roman" w:eastAsia="Calibri" w:hAnsi="Times New Roman" w:cs="Times New Roman"/>
          <w:sz w:val="24"/>
          <w:szCs w:val="24"/>
        </w:rPr>
        <w:t>бракеражной</w:t>
      </w:r>
      <w:proofErr w:type="spellEnd"/>
      <w:r w:rsidRPr="00D36A9A">
        <w:rPr>
          <w:rFonts w:ascii="Times New Roman" w:eastAsia="Calibri" w:hAnsi="Times New Roman" w:cs="Times New Roman"/>
          <w:sz w:val="24"/>
          <w:szCs w:val="24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3.16. Заслушивает отчеты о работе заведующего МБДОУ, других работников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 xml:space="preserve">3.17. Рассматривает итоговые документы контрольно-надзорных органов о результатах контрольно-надзорных мероприятий, проводимых в отношении МБДОУ; </w:t>
      </w:r>
      <w:r w:rsidRPr="00D36A9A">
        <w:rPr>
          <w:rFonts w:ascii="Times New Roman" w:eastAsia="Calibri" w:hAnsi="Times New Roman" w:cs="Times New Roman"/>
          <w:sz w:val="24"/>
          <w:szCs w:val="24"/>
        </w:rPr>
        <w:lastRenderedPageBreak/>
        <w:t>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3.18. Избирает представителей работников МБДОУ в комиссию по трудовым спорам.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3.19. 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3.20. Принимает решение об объявлении забастовки (в соответствии со статьей 410 Трудового кодекса Российской Федерации).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3.21. Принимает меры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3.22. 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D36A9A" w:rsidRPr="00D36A9A" w:rsidRDefault="00D36A9A" w:rsidP="00D36A9A">
      <w:pPr>
        <w:spacing w:after="0" w:line="257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36A9A" w:rsidRPr="00D36A9A" w:rsidRDefault="00D36A9A" w:rsidP="00D36A9A">
      <w:pPr>
        <w:spacing w:after="0" w:line="257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A9A">
        <w:rPr>
          <w:rFonts w:ascii="Times New Roman" w:eastAsia="Calibri" w:hAnsi="Times New Roman" w:cs="Times New Roman"/>
          <w:b/>
          <w:sz w:val="24"/>
          <w:szCs w:val="24"/>
        </w:rPr>
        <w:t>4. Организация деятельности Общего собрания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4.1. Общее собрание проводится по мере необходимости, но не реже 2 раз в год.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4.2. Председатель Общего собрания: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организует деятельность Общего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организует подготовку и проведение заседания;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определяет повестку дня;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контролирует выполнение решений.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4.3. Деятельность Общего собрания МБДОУ осуществляется по принятому на учебный год плану.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заведующий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профсоюзный комитет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инициативная группа, состоящая не менее чем из одной трети от численного состава работников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4.7. Органы (лица), созывающие Общее собрание, совместно с председателем Общего собрания определяют: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дату, место и время проведения Общего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порядок сообщения работникам о проведении Общего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дата, место и время проведения Общего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вопросы, включенные в повестку дня Общего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порядок ознакомления работников с информацией (материалами) к повестке дня.</w:t>
      </w:r>
    </w:p>
    <w:p w:rsidR="00D36A9A" w:rsidRPr="00D36A9A" w:rsidRDefault="00D36A9A" w:rsidP="00D36A9A">
      <w:pPr>
        <w:spacing w:line="257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A9A" w:rsidRPr="00D36A9A" w:rsidRDefault="00D36A9A" w:rsidP="00D36A9A">
      <w:pPr>
        <w:spacing w:line="257" w:lineRule="auto"/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A9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5. Организация проведения Общего собрания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5.3. 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 xml:space="preserve"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</w:t>
      </w:r>
      <w:proofErr w:type="gramStart"/>
      <w:r w:rsidRPr="00D36A9A">
        <w:rPr>
          <w:rFonts w:ascii="Times New Roman" w:eastAsia="Calibri" w:hAnsi="Times New Roman" w:cs="Times New Roman"/>
          <w:sz w:val="24"/>
          <w:szCs w:val="24"/>
        </w:rPr>
        <w:t>контролирует  обстановку</w:t>
      </w:r>
      <w:proofErr w:type="gramEnd"/>
      <w:r w:rsidRPr="00D36A9A">
        <w:rPr>
          <w:rFonts w:ascii="Times New Roman" w:eastAsia="Calibri" w:hAnsi="Times New Roman" w:cs="Times New Roman"/>
          <w:sz w:val="24"/>
          <w:szCs w:val="24"/>
        </w:rPr>
        <w:t>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5.10. Бюллетень для тайного голосования содержит следующие данные: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полное наименование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место и дату проведения Общего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5.12. Протокол об итогах голосования подлежит приобщению к протоколу собрания.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5.13. Итоги голосования оглашаются на Общем собрании, в ходе которого проводилось голосование.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A9A" w:rsidRPr="00D36A9A" w:rsidRDefault="00D36A9A" w:rsidP="00D36A9A">
      <w:pPr>
        <w:spacing w:after="0" w:line="257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A9A">
        <w:rPr>
          <w:rFonts w:ascii="Times New Roman" w:eastAsia="Calibri" w:hAnsi="Times New Roman" w:cs="Times New Roman"/>
          <w:b/>
          <w:sz w:val="24"/>
          <w:szCs w:val="24"/>
        </w:rPr>
        <w:t>6. Ответственность Общего собрания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6.1. Общее собрание несет ответственность: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за соблюдение в процессе осуществления деятельности законодательства Российской Федерации;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за соответствие принятых решений действующему законодательству и локальным нормативным актам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за компетентность принимаемых решений.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A9A" w:rsidRPr="00D36A9A" w:rsidRDefault="00D36A9A" w:rsidP="00D36A9A">
      <w:pPr>
        <w:spacing w:after="0" w:line="257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A9A">
        <w:rPr>
          <w:rFonts w:ascii="Times New Roman" w:eastAsia="Calibri" w:hAnsi="Times New Roman" w:cs="Times New Roman"/>
          <w:b/>
          <w:sz w:val="24"/>
          <w:szCs w:val="24"/>
        </w:rPr>
        <w:t>7. Делопроизводство Общего собрания</w:t>
      </w:r>
    </w:p>
    <w:p w:rsidR="00D36A9A" w:rsidRPr="00D36A9A" w:rsidRDefault="00D36A9A" w:rsidP="00D36A9A">
      <w:pPr>
        <w:spacing w:after="0" w:line="257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7.1. Заседания Общего собрания оформляются протоколом.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7.2. протокол Общего собрания составляется не позднее 3 дней после его завершения. В протоколе указываются: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дата проведения собрания;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количественное присутствие (отсутствие) членов трудового коллектива;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приглашенные лица (ФИО, должность);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вопросы повестки дня;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выступающие лица;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ход обсуждения вопросов;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предложения, рекомендации и замечания членов трудового коллектива и приглашенных лиц;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- решение.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7.3. Протоколы подписываются председателем и секретарем Общего собрания.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Общему собранию, внеся данный вопрос в его повестку дня.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7.5. Нумерация протоколов ведется от начала учебного года.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7.6. 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D36A9A" w:rsidRPr="00D36A9A" w:rsidRDefault="00D36A9A" w:rsidP="00D36A9A">
      <w:pPr>
        <w:spacing w:after="0" w:line="257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A9A">
        <w:rPr>
          <w:rFonts w:ascii="Times New Roman" w:eastAsia="Calibri" w:hAnsi="Times New Roman" w:cs="Times New Roman"/>
          <w:sz w:val="24"/>
          <w:szCs w:val="24"/>
        </w:rPr>
        <w:t>7.7. Книга протоколов Общего собрания хранится в делах МБДОУ и передается по акту (при смене руководителя, передаче в архив).</w:t>
      </w:r>
    </w:p>
    <w:p w:rsidR="00D36A9A" w:rsidRPr="00D36A9A" w:rsidRDefault="00D36A9A" w:rsidP="00D36A9A">
      <w:pPr>
        <w:spacing w:after="200" w:line="276" w:lineRule="auto"/>
        <w:rPr>
          <w:rFonts w:ascii="Calibri" w:eastAsia="Calibri" w:hAnsi="Calibri" w:cs="Times New Roman"/>
        </w:rPr>
      </w:pPr>
    </w:p>
    <w:p w:rsidR="00D36A9A" w:rsidRDefault="00D36A9A">
      <w:bookmarkStart w:id="0" w:name="_GoBack"/>
      <w:bookmarkEnd w:id="0"/>
    </w:p>
    <w:sectPr w:rsidR="00D36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11"/>
    <w:rsid w:val="00CC1F11"/>
    <w:rsid w:val="00D1434A"/>
    <w:rsid w:val="00D3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8DCBD-6976-45E5-A9B9-B0AD66DB8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1571</Words>
  <Characters>8960</Characters>
  <Application>Microsoft Office Word</Application>
  <DocSecurity>0</DocSecurity>
  <Lines>74</Lines>
  <Paragraphs>21</Paragraphs>
  <ScaleCrop>false</ScaleCrop>
  <Company/>
  <LinksUpToDate>false</LinksUpToDate>
  <CharactersWithSpaces>10510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2018-10-16T07:41:00Z</dcterms:created>
  <dcterms:modified xsi:type="dcterms:W3CDTF">2018-10-16T07:43:00Z</dcterms:modified>
</cp:coreProperties>
</file>